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637" w:rsidRDefault="00ED3637" w:rsidP="00ED363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ED3637" w:rsidRPr="002C429B" w:rsidRDefault="00ED3637" w:rsidP="00ED363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D3637" w:rsidRPr="00B47459" w:rsidRDefault="00ED3637" w:rsidP="00ED3637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>
        <w:rPr>
          <w:rFonts w:ascii="Times New Roman" w:hAnsi="Times New Roman" w:cs="Times New Roman"/>
          <w:b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719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459">
        <w:rPr>
          <w:rFonts w:ascii="Times New Roman" w:hAnsi="Times New Roman" w:cs="Times New Roman"/>
          <w:sz w:val="24"/>
          <w:szCs w:val="24"/>
        </w:rPr>
        <w:t xml:space="preserve">земли населенных пунктов, вид разрешенного использования- </w:t>
      </w:r>
      <w:r w:rsidRPr="00ED3637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>
        <w:rPr>
          <w:rFonts w:ascii="Times New Roman" w:hAnsi="Times New Roman" w:cs="Times New Roman"/>
          <w:sz w:val="24"/>
          <w:szCs w:val="24"/>
        </w:rPr>
        <w:t xml:space="preserve">мкр. </w:t>
      </w:r>
      <w:r>
        <w:rPr>
          <w:rFonts w:ascii="Times New Roman" w:hAnsi="Times New Roman" w:cs="Times New Roman"/>
          <w:sz w:val="24"/>
          <w:szCs w:val="24"/>
        </w:rPr>
        <w:t>Авиационный, ул. Лунная</w:t>
      </w:r>
      <w:r w:rsidRPr="00B47459">
        <w:rPr>
          <w:rFonts w:ascii="Times New Roman" w:hAnsi="Times New Roman" w:cs="Times New Roman"/>
          <w:sz w:val="24"/>
          <w:szCs w:val="24"/>
        </w:rPr>
        <w:t xml:space="preserve"> (кадастровый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>
        <w:rPr>
          <w:rFonts w:ascii="Times New Roman" w:hAnsi="Times New Roman" w:cs="Times New Roman"/>
          <w:sz w:val="24"/>
          <w:szCs w:val="24"/>
        </w:rPr>
        <w:t>0020801</w:t>
      </w:r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ED3637" w:rsidRPr="00B47459" w:rsidRDefault="00ED3637" w:rsidP="00ED3637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аренды.</w:t>
      </w:r>
    </w:p>
    <w:p w:rsidR="00ED3637" w:rsidRPr="00B47459" w:rsidRDefault="00ED3637" w:rsidP="00ED3637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47459">
        <w:rPr>
          <w:rFonts w:ascii="Times New Roman" w:hAnsi="Times New Roman" w:cs="Times New Roman"/>
          <w:sz w:val="24"/>
          <w:szCs w:val="24"/>
        </w:rPr>
        <w:t xml:space="preserve"> 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3637" w:rsidRPr="00B47459" w:rsidRDefault="00ED3637" w:rsidP="00ED3637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4.08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ED3637" w:rsidRPr="00B47459" w:rsidRDefault="00ED3637" w:rsidP="00ED3637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15.09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ED3637" w:rsidRPr="00B47459" w:rsidRDefault="00ED3637" w:rsidP="00ED363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15.09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</w:p>
    <w:p w:rsidR="00ED3637" w:rsidRPr="00B47459" w:rsidRDefault="00ED3637" w:rsidP="00ED3637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Информационное сообщение 13.08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.2025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ED3637" w:rsidRDefault="00ED3637" w:rsidP="00ED3637">
      <w:pPr>
        <w:widowControl w:val="0"/>
        <w:spacing w:after="0"/>
        <w:ind w:right="780"/>
        <w:jc w:val="both"/>
        <w:rPr>
          <w:rFonts w:ascii="Times New Roman" w:eastAsia="Times New Roman" w:hAnsi="Times New Roman" w:cs="Times New Roman"/>
          <w:lang w:eastAsia="x-none"/>
        </w:rPr>
      </w:pPr>
    </w:p>
    <w:p w:rsidR="00ED3637" w:rsidRDefault="00ED3637" w:rsidP="00ED3637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ED3637" w:rsidRDefault="00ED3637" w:rsidP="00ED3637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ED3637" w:rsidRDefault="00ED3637" w:rsidP="00ED3637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D3637" w:rsidRPr="00B47459" w:rsidRDefault="00ED3637" w:rsidP="00ED3637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ED3637" w:rsidRPr="00B47459" w:rsidRDefault="00ED3637" w:rsidP="00ED3637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ED3637" w:rsidRDefault="00ED3637" w:rsidP="00ED3637"/>
    <w:p w:rsidR="006A1534" w:rsidRDefault="00ED3637">
      <w:bookmarkStart w:id="0" w:name="_GoBack"/>
      <w:bookmarkEnd w:id="0"/>
    </w:p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37"/>
    <w:rsid w:val="00194812"/>
    <w:rsid w:val="005E70DE"/>
    <w:rsid w:val="00ED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41A11-2F2D-4245-AA7C-7DAF667D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6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6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2025-08-13T08:13:00Z</dcterms:created>
  <dcterms:modified xsi:type="dcterms:W3CDTF">2025-08-13T08:19:00Z</dcterms:modified>
</cp:coreProperties>
</file>